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9"/>
        <w:gridCol w:w="7262"/>
      </w:tblGrid>
      <w:tr w:rsidR="00747704" w:rsidRPr="009F613D" w:rsidTr="005C69E0">
        <w:tc>
          <w:tcPr>
            <w:tcW w:w="9571" w:type="dxa"/>
            <w:gridSpan w:val="2"/>
          </w:tcPr>
          <w:p w:rsidR="00747704" w:rsidRPr="009F613D" w:rsidRDefault="00747704" w:rsidP="005C69E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613D">
              <w:rPr>
                <w:rFonts w:ascii="Times New Roman" w:hAnsi="Times New Roman"/>
                <w:b/>
                <w:sz w:val="26"/>
                <w:szCs w:val="26"/>
              </w:rPr>
              <w:t>Аннотация</w:t>
            </w:r>
          </w:p>
          <w:p w:rsidR="00747704" w:rsidRPr="009F613D" w:rsidRDefault="00747704" w:rsidP="005C69E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613D">
              <w:rPr>
                <w:rFonts w:ascii="Times New Roman" w:hAnsi="Times New Roman"/>
                <w:b/>
                <w:sz w:val="26"/>
                <w:szCs w:val="26"/>
              </w:rPr>
              <w:t>к программе по предмету</w:t>
            </w:r>
          </w:p>
          <w:p w:rsidR="00747704" w:rsidRPr="00B46DE9" w:rsidRDefault="00747704" w:rsidP="005C69E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ОБЖ </w:t>
            </w:r>
            <w:r w:rsidRPr="009F613D">
              <w:rPr>
                <w:rFonts w:ascii="Times New Roman" w:hAnsi="Times New Roman"/>
                <w:b/>
                <w:sz w:val="26"/>
                <w:szCs w:val="26"/>
              </w:rPr>
              <w:t>9 класс</w:t>
            </w:r>
          </w:p>
        </w:tc>
      </w:tr>
      <w:tr w:rsidR="00747704" w:rsidRPr="009F613D" w:rsidTr="005C69E0">
        <w:tc>
          <w:tcPr>
            <w:tcW w:w="2309" w:type="dxa"/>
          </w:tcPr>
          <w:p w:rsidR="00747704" w:rsidRPr="009F613D" w:rsidRDefault="00747704" w:rsidP="005C69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t>Нормативная о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>с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>нова разработки программы</w:t>
            </w:r>
          </w:p>
        </w:tc>
        <w:tc>
          <w:tcPr>
            <w:tcW w:w="7262" w:type="dxa"/>
          </w:tcPr>
          <w:p w:rsidR="00747704" w:rsidRPr="009F613D" w:rsidRDefault="00747704" w:rsidP="005C69E0">
            <w:pPr>
              <w:ind w:firstLine="14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t>Нормативную основу рабочей программы составляют сл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>е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>дующие документы:</w:t>
            </w:r>
          </w:p>
          <w:p w:rsidR="00747704" w:rsidRPr="009F613D" w:rsidRDefault="00747704" w:rsidP="005C69E0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t>1. Закон РФ «Об образовании в Российской Федерации»</w:t>
            </w:r>
          </w:p>
          <w:p w:rsidR="00747704" w:rsidRPr="009F613D" w:rsidRDefault="00747704" w:rsidP="005C69E0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br w:type="page"/>
              <w:t>№ 273-ФЗ от 29.12.2012г.</w:t>
            </w:r>
          </w:p>
          <w:p w:rsidR="00747704" w:rsidRPr="009F613D" w:rsidRDefault="00747704" w:rsidP="005C69E0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B43428">
              <w:rPr>
                <w:rFonts w:ascii="Times New Roman" w:hAnsi="Times New Roman"/>
                <w:sz w:val="26"/>
                <w:szCs w:val="26"/>
              </w:rPr>
              <w:t xml:space="preserve"> ФКСО (уив. Приказом Минобразования РФ от 5 марта 2004 г. № 1089 с изменениями 3 июня 2008 г., 31 августа, 19 октября 2009 г., 10 ноября 2011 г., 24, 31 января 2012 г., 23 июня 2015 г., 7 июня 2017 г.)</w:t>
            </w:r>
          </w:p>
          <w:p w:rsidR="00747704" w:rsidRPr="009F613D" w:rsidRDefault="00747704" w:rsidP="005C69E0">
            <w:pPr>
              <w:spacing w:after="0"/>
              <w:ind w:left="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t>3.   Основная образовательная программа основного общего образования МОБУ «Новосергиевская СОШ №3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им. г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нерала А.И. Елагина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747704" w:rsidRPr="009558D7" w:rsidRDefault="00747704" w:rsidP="005C69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9558D7">
              <w:rPr>
                <w:rFonts w:ascii="Times New Roman" w:eastAsia="Calibri" w:hAnsi="Times New Roman"/>
                <w:sz w:val="26"/>
                <w:szCs w:val="26"/>
              </w:rPr>
              <w:t>Основы безопасности жизнедеятельности. Рабочие</w:t>
            </w:r>
          </w:p>
          <w:p w:rsidR="00747704" w:rsidRPr="00521477" w:rsidRDefault="00747704" w:rsidP="005C69E0">
            <w:pPr>
              <w:autoSpaceDE w:val="0"/>
              <w:autoSpaceDN w:val="0"/>
              <w:adjustRightInd w:val="0"/>
              <w:spacing w:after="0"/>
              <w:ind w:left="385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9558D7">
              <w:rPr>
                <w:rFonts w:ascii="Times New Roman" w:eastAsia="Calibri" w:hAnsi="Times New Roman"/>
                <w:sz w:val="26"/>
                <w:szCs w:val="26"/>
              </w:rPr>
              <w:t>программы. Предметная линия учебников под редакцией А. Т. Смирнова. 5—9 классы : учеб.пособие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9558D7">
              <w:rPr>
                <w:rFonts w:ascii="Times New Roman" w:eastAsia="Calibri" w:hAnsi="Times New Roman"/>
                <w:sz w:val="26"/>
                <w:szCs w:val="26"/>
              </w:rPr>
              <w:t>для общеобр</w:t>
            </w:r>
            <w:r w:rsidRPr="009558D7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Pr="009558D7">
              <w:rPr>
                <w:rFonts w:ascii="Times New Roman" w:eastAsia="Calibri" w:hAnsi="Times New Roman"/>
                <w:sz w:val="26"/>
                <w:szCs w:val="26"/>
              </w:rPr>
              <w:t>зоват. организаций / А. Т. Смирнов,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Б. О. Хренников. -</w:t>
            </w:r>
            <w:r w:rsidRPr="009558D7">
              <w:rPr>
                <w:rFonts w:ascii="Times New Roman" w:eastAsia="Calibri" w:hAnsi="Times New Roman"/>
                <w:sz w:val="26"/>
                <w:szCs w:val="26"/>
              </w:rPr>
              <w:t xml:space="preserve"> 4-е изд. — М. : Просвещение,2016</w:t>
            </w:r>
          </w:p>
        </w:tc>
      </w:tr>
      <w:tr w:rsidR="00747704" w:rsidRPr="009F613D" w:rsidTr="005C69E0">
        <w:tc>
          <w:tcPr>
            <w:tcW w:w="2309" w:type="dxa"/>
          </w:tcPr>
          <w:p w:rsidR="00747704" w:rsidRPr="009F613D" w:rsidRDefault="00747704" w:rsidP="005C69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t>Общая характеристика учебного предмета, его место в образовательной програ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>м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>ме</w:t>
            </w:r>
          </w:p>
        </w:tc>
        <w:tc>
          <w:tcPr>
            <w:tcW w:w="7262" w:type="dxa"/>
          </w:tcPr>
          <w:p w:rsidR="00747704" w:rsidRPr="008F7488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Курс предназначен для:</w:t>
            </w:r>
          </w:p>
          <w:p w:rsidR="00747704" w:rsidRPr="008F7488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F7488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формирования у у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чащихся основных понятий об опа</w:t>
            </w: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сных и чрезвычайных ситуациях в повседневной жизни,</w:t>
            </w:r>
          </w:p>
          <w:p w:rsidR="00747704" w:rsidRPr="008F7488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об их последствиях для здоровья и жизни человека;</w:t>
            </w:r>
          </w:p>
          <w:p w:rsidR="00747704" w:rsidRPr="008F7488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F7488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выработки у них сознательного и ответственного отношения к личной безопасности, безопасности окружающих;</w:t>
            </w:r>
          </w:p>
          <w:p w:rsidR="00747704" w:rsidRPr="008F7488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F7488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приобретения учащимися способности сохранять жизнь</w:t>
            </w:r>
          </w:p>
          <w:p w:rsidR="00747704" w:rsidRPr="008F7488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 здоровье в неблагоприятных и угрожающих жизни условиях и умения адекватно реагировать на различные опасные ситу</w:t>
            </w: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</w:t>
            </w: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ции с учётом своих возможностей;</w:t>
            </w:r>
          </w:p>
          <w:p w:rsidR="00747704" w:rsidRPr="008F7488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F7488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формирования у учащихся представлений безопасного</w:t>
            </w:r>
          </w:p>
          <w:p w:rsidR="00747704" w:rsidRPr="008F7488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поведения не только в урочной, но и во внеурочной деятел</w:t>
            </w: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ь</w:t>
            </w: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ности;</w:t>
            </w:r>
          </w:p>
          <w:p w:rsidR="00747704" w:rsidRPr="008F7488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F7488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формирования у учащихся антиэкстремистского и анти-</w:t>
            </w:r>
          </w:p>
          <w:p w:rsidR="00747704" w:rsidRPr="008F7488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террористического поведения, отрицательного отношения к</w:t>
            </w:r>
          </w:p>
          <w:p w:rsidR="00747704" w:rsidRPr="008F7488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F74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приёму психоактивных веществ, в том числе наркотиков.</w:t>
            </w:r>
          </w:p>
          <w:p w:rsidR="00747704" w:rsidRPr="009F613D" w:rsidRDefault="00747704" w:rsidP="005C69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u w:val="single"/>
              </w:rPr>
            </w:pPr>
          </w:p>
        </w:tc>
      </w:tr>
      <w:tr w:rsidR="00747704" w:rsidRPr="009F613D" w:rsidTr="005C69E0">
        <w:tc>
          <w:tcPr>
            <w:tcW w:w="2309" w:type="dxa"/>
          </w:tcPr>
          <w:p w:rsidR="00747704" w:rsidRPr="009F613D" w:rsidRDefault="00747704" w:rsidP="005C69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t>Цели изучения</w:t>
            </w:r>
          </w:p>
        </w:tc>
        <w:tc>
          <w:tcPr>
            <w:tcW w:w="7262" w:type="dxa"/>
          </w:tcPr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Учебный курс «Осн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овы безопасности жизнедеятельно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сти» в основной школе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строится так, чтобы были достиг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нуты сл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е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дующие </w:t>
            </w:r>
            <w:r w:rsidRPr="00F6121F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цели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: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lastRenderedPageBreak/>
              <w:t xml:space="preserve">• 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безопасное поведени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е учащихся в чрезвычайных ситуа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циях природного, техногенного и социального характера;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понимание каждым учащимся важности сбережения и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защиты личного здоро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вья как индивидуальной и общест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ве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н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ной ценности;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принятие учащимися ценностей гражданского общества: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прав человека, правового государства, ценностей семьи;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антиэкстремистское мышление и антитеррористическое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поведение учащихся, в том числе нетерпимость к действиям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 влияниям, представляющим угрозу для жизни человека;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профилактика асоциального поведения учащихся;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отрицательное отно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шение учащихся к приёму психоак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ти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ных веществ, в том числе наркотиков;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готовность и способно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сть учащихся к нравственному са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м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о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совершенствованию.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Достижение этих целей обеспечивается решением таких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учебных </w:t>
            </w:r>
            <w:r w:rsidRPr="00F6121F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задач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как: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формирование у учащ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ихся современного уровня культу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ры безопасности жизнедеятельности;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формирование у уча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щихся модели безопасного поведе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ния в повседневной жизни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в транспортной среде и в чрез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вычайных ситуациях при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родного, техногенного и социаль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ного характера;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формирование потребности в соблюдении требований,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предъявляемых к гражданину Российской Федерации в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области безопасности жизнедеятельности;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формирование индиви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дуальной системы здорового обра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за жизни;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b/>
                <w:bCs/>
                <w:color w:val="404040"/>
                <w:sz w:val="26"/>
                <w:szCs w:val="26"/>
              </w:rPr>
              <w:t xml:space="preserve">• </w:t>
            </w: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выработка у учащихся антиэкстремистской и антитер-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рористической личностной позиции и отрицательного от-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ношения к психоактивным веществам и асоциальному по-</w:t>
            </w:r>
          </w:p>
          <w:p w:rsidR="00747704" w:rsidRPr="00F6121F" w:rsidRDefault="00747704" w:rsidP="005C69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6121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ведению.</w:t>
            </w:r>
          </w:p>
          <w:p w:rsidR="00747704" w:rsidRPr="009F613D" w:rsidRDefault="00747704" w:rsidP="005C6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47704" w:rsidRPr="009F613D" w:rsidRDefault="00747704" w:rsidP="005C69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7704" w:rsidRPr="009F613D" w:rsidTr="005C69E0">
        <w:tc>
          <w:tcPr>
            <w:tcW w:w="2309" w:type="dxa"/>
          </w:tcPr>
          <w:p w:rsidR="00747704" w:rsidRPr="009F613D" w:rsidRDefault="00747704" w:rsidP="005C69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Место предмета в учебном плане </w:t>
            </w:r>
          </w:p>
        </w:tc>
        <w:tc>
          <w:tcPr>
            <w:tcW w:w="7262" w:type="dxa"/>
          </w:tcPr>
          <w:p w:rsidR="00747704" w:rsidRPr="009F613D" w:rsidRDefault="00747704" w:rsidP="005C6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t xml:space="preserve">  В соответствии с Учебным планом МОБУ « Новосергиеская СОШ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им. генерала А.И. Елагина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 </w:t>
            </w:r>
            <w:r w:rsidRPr="00760D6F">
              <w:rPr>
                <w:rFonts w:ascii="Times New Roman" w:hAnsi="Times New Roman"/>
                <w:sz w:val="26"/>
                <w:szCs w:val="26"/>
              </w:rPr>
              <w:t>9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 xml:space="preserve"> классах на изучение предмета </w:t>
            </w:r>
            <w:r>
              <w:rPr>
                <w:rFonts w:ascii="Times New Roman" w:hAnsi="Times New Roman"/>
                <w:sz w:val="26"/>
                <w:szCs w:val="26"/>
              </w:rPr>
              <w:t>ОБЖ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 xml:space="preserve"> отводится  </w:t>
            </w:r>
            <w:r>
              <w:rPr>
                <w:rFonts w:ascii="Times New Roman" w:hAnsi="Times New Roman"/>
                <w:sz w:val="26"/>
                <w:szCs w:val="26"/>
              </w:rPr>
              <w:t>34 часа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760D6F">
              <w:rPr>
                <w:rFonts w:ascii="Times New Roman" w:hAnsi="Times New Roman"/>
                <w:sz w:val="26"/>
                <w:szCs w:val="26"/>
              </w:rPr>
              <w:t>(1час в неделю)</w:t>
            </w:r>
          </w:p>
        </w:tc>
      </w:tr>
      <w:tr w:rsidR="00747704" w:rsidRPr="009F613D" w:rsidTr="005C69E0">
        <w:tc>
          <w:tcPr>
            <w:tcW w:w="2309" w:type="dxa"/>
          </w:tcPr>
          <w:p w:rsidR="00747704" w:rsidRPr="009F613D" w:rsidRDefault="00747704" w:rsidP="005C69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t xml:space="preserve">Учебно-методическое обеспечение (включая ресурсы </w:t>
            </w:r>
            <w:r w:rsidRPr="009F613D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Internet</w:t>
            </w:r>
            <w:r w:rsidRPr="009F613D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7262" w:type="dxa"/>
          </w:tcPr>
          <w:p w:rsidR="00747704" w:rsidRPr="009F613D" w:rsidRDefault="00747704" w:rsidP="005C69E0">
            <w:pPr>
              <w:pStyle w:val="a3"/>
              <w:rPr>
                <w:rFonts w:ascii="Times New Roman" w:eastAsia="TimesNewRomanPSMT" w:hAnsi="Times New Roman"/>
                <w:b/>
                <w:sz w:val="26"/>
                <w:szCs w:val="26"/>
              </w:rPr>
            </w:pPr>
            <w:r w:rsidRPr="009F613D">
              <w:rPr>
                <w:rFonts w:ascii="Times New Roman" w:eastAsia="TimesNewRomanPSMT" w:hAnsi="Times New Roman"/>
                <w:b/>
                <w:sz w:val="26"/>
                <w:szCs w:val="26"/>
              </w:rPr>
              <w:lastRenderedPageBreak/>
              <w:t>Учебники:</w:t>
            </w:r>
          </w:p>
          <w:p w:rsidR="00747704" w:rsidRPr="00533EBE" w:rsidRDefault="00747704" w:rsidP="005C69E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33EB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80F54">
              <w:rPr>
                <w:rFonts w:ascii="Times New Roman" w:hAnsi="Times New Roman"/>
                <w:sz w:val="26"/>
                <w:szCs w:val="26"/>
              </w:rPr>
              <w:t>Смирнов А.Т., Хренников Б.О./ под ред. Смирнова А.Т. ОБЖ. 9 класс, - М.: Просвещение, 2012 -2018</w:t>
            </w:r>
            <w:r>
              <w:rPr>
                <w:rFonts w:ascii="Times New Roman" w:eastAsia="TimesNewRomanPSMT" w:hAnsi="Times New Roman"/>
                <w:sz w:val="26"/>
                <w:szCs w:val="26"/>
              </w:rPr>
              <w:t>.</w:t>
            </w:r>
          </w:p>
          <w:p w:rsidR="00747704" w:rsidRPr="009F613D" w:rsidRDefault="00747704" w:rsidP="005C69E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747704" w:rsidRPr="009F613D" w:rsidRDefault="00747704" w:rsidP="005C69E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9F613D">
              <w:rPr>
                <w:rFonts w:ascii="Times New Roman" w:hAnsi="Times New Roman"/>
                <w:b/>
                <w:sz w:val="26"/>
                <w:szCs w:val="26"/>
              </w:rPr>
              <w:t>Методические пособия:</w:t>
            </w:r>
          </w:p>
          <w:p w:rsidR="00747704" w:rsidRDefault="00747704" w:rsidP="005C69E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/>
                <w:sz w:val="26"/>
                <w:szCs w:val="26"/>
              </w:rPr>
              <w:lastRenderedPageBreak/>
              <w:t>1. А.Т. Смирнов Б.О.Хренников</w:t>
            </w:r>
            <w:r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жизнедеятельности. Поурочные разработки 7-9 класс. Москва «Пр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свещение», 2014</w:t>
            </w:r>
            <w:r w:rsidRPr="00533EBE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747704" w:rsidRPr="00533EBE" w:rsidRDefault="00747704" w:rsidP="005C69E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092B8C">
              <w:rPr>
                <w:rFonts w:ascii="Times New Roman" w:hAnsi="Times New Roman"/>
                <w:sz w:val="26"/>
                <w:szCs w:val="26"/>
              </w:rPr>
              <w:t>А.Т. Смирнов Б.О.Хренников Основы безопасности жизн</w:t>
            </w:r>
            <w:r w:rsidRPr="00092B8C">
              <w:rPr>
                <w:rFonts w:ascii="Times New Roman" w:hAnsi="Times New Roman"/>
                <w:sz w:val="26"/>
                <w:szCs w:val="26"/>
              </w:rPr>
              <w:t>е</w:t>
            </w:r>
            <w:r w:rsidRPr="00092B8C"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>. Планируемые результаты. Система заданий 5-9 классы.Москва «Просвещение», 2013</w:t>
            </w:r>
            <w:r w:rsidRPr="00092B8C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747704" w:rsidRPr="009F613D" w:rsidRDefault="00747704" w:rsidP="005C69E0">
            <w:pPr>
              <w:pStyle w:val="a3"/>
              <w:rPr>
                <w:rFonts w:ascii="Times New Roman" w:eastAsia="TimesNewRomanPSMT" w:hAnsi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/>
                <w:sz w:val="26"/>
                <w:szCs w:val="26"/>
              </w:rPr>
              <w:t>3. А.В. Клюев Основы безопасности жизне</w:t>
            </w:r>
            <w:r w:rsidRPr="00092B8C">
              <w:rPr>
                <w:rFonts w:ascii="Times New Roman" w:eastAsia="TimesNewRomanPSMT" w:hAnsi="Times New Roman"/>
                <w:sz w:val="26"/>
                <w:szCs w:val="26"/>
              </w:rPr>
              <w:t>деятельности.</w:t>
            </w:r>
            <w:r>
              <w:rPr>
                <w:rFonts w:ascii="Times New Roman" w:eastAsia="TimesNewRomanPSMT" w:hAnsi="Times New Roman"/>
                <w:sz w:val="26"/>
                <w:szCs w:val="26"/>
              </w:rPr>
              <w:t xml:space="preserve"> </w:t>
            </w:r>
            <w:r w:rsidRPr="00092B8C">
              <w:rPr>
                <w:rFonts w:ascii="Times New Roman" w:eastAsia="TimesNewRomanPSMT" w:hAnsi="Times New Roman"/>
                <w:sz w:val="26"/>
                <w:szCs w:val="26"/>
              </w:rPr>
              <w:t>Тест</w:t>
            </w:r>
            <w:r>
              <w:rPr>
                <w:rFonts w:ascii="Times New Roman" w:eastAsia="TimesNewRomanPSMT" w:hAnsi="Times New Roman"/>
                <w:sz w:val="26"/>
                <w:szCs w:val="26"/>
              </w:rPr>
              <w:t>ы. Практические задания. Олимпиады. Ростов-на-Дону. «Л</w:t>
            </w:r>
            <w:r>
              <w:rPr>
                <w:rFonts w:ascii="Times New Roman" w:eastAsia="TimesNewRomanPSMT" w:hAnsi="Times New Roman"/>
                <w:sz w:val="26"/>
                <w:szCs w:val="26"/>
              </w:rPr>
              <w:t>е</w:t>
            </w:r>
            <w:r>
              <w:rPr>
                <w:rFonts w:ascii="Times New Roman" w:eastAsia="TimesNewRomanPSMT" w:hAnsi="Times New Roman"/>
                <w:sz w:val="26"/>
                <w:szCs w:val="26"/>
              </w:rPr>
              <w:t>гион» 2011г.</w:t>
            </w:r>
          </w:p>
          <w:p w:rsidR="00747704" w:rsidRDefault="00747704" w:rsidP="005C69E0">
            <w:pPr>
              <w:pStyle w:val="a3"/>
              <w:rPr>
                <w:rFonts w:ascii="Times New Roman" w:eastAsia="TimesNewRomanPSMT" w:hAnsi="Times New Roman"/>
                <w:b/>
                <w:sz w:val="26"/>
                <w:szCs w:val="26"/>
              </w:rPr>
            </w:pPr>
          </w:p>
          <w:p w:rsidR="00747704" w:rsidRPr="009F613D" w:rsidRDefault="00747704" w:rsidP="005C69E0">
            <w:pPr>
              <w:pStyle w:val="a3"/>
              <w:rPr>
                <w:rFonts w:ascii="Times New Roman" w:eastAsia="TimesNewRomanPSMT" w:hAnsi="Times New Roman"/>
                <w:b/>
                <w:sz w:val="26"/>
                <w:szCs w:val="26"/>
              </w:rPr>
            </w:pPr>
            <w:r w:rsidRPr="009F613D">
              <w:rPr>
                <w:rFonts w:ascii="Times New Roman" w:eastAsia="TimesNewRomanPSMT" w:hAnsi="Times New Roman"/>
                <w:b/>
                <w:sz w:val="26"/>
                <w:szCs w:val="26"/>
              </w:rPr>
              <w:t>Компьютерные и информационно-коммуникативные сре</w:t>
            </w:r>
            <w:r w:rsidRPr="009F613D">
              <w:rPr>
                <w:rFonts w:ascii="Times New Roman" w:eastAsia="TimesNewRomanPSMT" w:hAnsi="Times New Roman"/>
                <w:b/>
                <w:sz w:val="26"/>
                <w:szCs w:val="26"/>
              </w:rPr>
              <w:t>д</w:t>
            </w:r>
            <w:r w:rsidRPr="009F613D">
              <w:rPr>
                <w:rFonts w:ascii="Times New Roman" w:eastAsia="TimesNewRomanPSMT" w:hAnsi="Times New Roman"/>
                <w:b/>
                <w:sz w:val="26"/>
                <w:szCs w:val="26"/>
              </w:rPr>
              <w:t>ства</w:t>
            </w:r>
          </w:p>
          <w:p w:rsidR="00747704" w:rsidRPr="009F613D" w:rsidRDefault="00747704" w:rsidP="005C69E0">
            <w:pPr>
              <w:pStyle w:val="a3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C020BB">
              <w:rPr>
                <w:rFonts w:ascii="Times New Roman" w:eastAsia="TimesNewRomanPSMT" w:hAnsi="Times New Roman"/>
                <w:b/>
                <w:sz w:val="26"/>
                <w:szCs w:val="26"/>
              </w:rPr>
              <w:t>Электронн</w:t>
            </w:r>
            <w:r>
              <w:rPr>
                <w:rFonts w:ascii="Times New Roman" w:eastAsia="TimesNewRomanPSMT" w:hAnsi="Times New Roman"/>
                <w:b/>
                <w:sz w:val="26"/>
                <w:szCs w:val="26"/>
              </w:rPr>
              <w:t>ые</w:t>
            </w:r>
            <w:r w:rsidRPr="00C020BB">
              <w:rPr>
                <w:rFonts w:ascii="Times New Roman" w:eastAsia="TimesNewRomanPSMT" w:hAnsi="Times New Roman"/>
                <w:b/>
                <w:sz w:val="26"/>
                <w:szCs w:val="26"/>
              </w:rPr>
              <w:t xml:space="preserve"> приложени</w:t>
            </w:r>
            <w:r>
              <w:rPr>
                <w:rFonts w:ascii="Times New Roman" w:eastAsia="TimesNewRomanPSMT" w:hAnsi="Times New Roman"/>
                <w:b/>
                <w:sz w:val="26"/>
                <w:szCs w:val="26"/>
              </w:rPr>
              <w:t>я</w:t>
            </w:r>
            <w:r w:rsidRPr="00C020BB">
              <w:rPr>
                <w:rFonts w:ascii="Times New Roman" w:eastAsia="TimesNewRomanPSMT" w:hAnsi="Times New Roman"/>
                <w:b/>
                <w:sz w:val="26"/>
                <w:szCs w:val="26"/>
              </w:rPr>
              <w:t>:</w:t>
            </w:r>
          </w:p>
          <w:p w:rsidR="00747704" w:rsidRPr="009F613D" w:rsidRDefault="00747704" w:rsidP="005C69E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F613D">
              <w:rPr>
                <w:rFonts w:ascii="Times New Roman" w:hAnsi="Times New Roman"/>
                <w:sz w:val="26"/>
                <w:szCs w:val="26"/>
              </w:rPr>
              <w:t xml:space="preserve">Единая коллекция Цифровых Образовательных Ресурсов. - Режим доступа: </w:t>
            </w:r>
            <w:hyperlink r:id="rId6" w:history="1">
              <w:r w:rsidRPr="009F613D">
                <w:rPr>
                  <w:rFonts w:ascii="Times New Roman" w:hAnsi="Times New Roman"/>
                  <w:sz w:val="26"/>
                  <w:szCs w:val="26"/>
                  <w:u w:val="single"/>
                </w:rPr>
                <w:t>http://www.sckool-collection.edu.ru</w:t>
              </w:r>
            </w:hyperlink>
          </w:p>
          <w:p w:rsidR="00747704" w:rsidRPr="009F613D" w:rsidRDefault="00747704" w:rsidP="005C69E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7B1E" w:rsidRDefault="00017B1E"/>
    <w:sectPr w:rsidR="00017B1E" w:rsidSect="00017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75F" w:rsidRDefault="00D9575F" w:rsidP="00747704">
      <w:pPr>
        <w:spacing w:after="0" w:line="240" w:lineRule="auto"/>
      </w:pPr>
      <w:r>
        <w:separator/>
      </w:r>
    </w:p>
  </w:endnote>
  <w:endnote w:type="continuationSeparator" w:id="1">
    <w:p w:rsidR="00D9575F" w:rsidRDefault="00D9575F" w:rsidP="0074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04" w:rsidRDefault="007477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04" w:rsidRDefault="00747704" w:rsidP="00747704">
    <w:pPr>
      <w:pStyle w:val="a6"/>
      <w:rPr>
        <w:rFonts w:ascii="Times New Roman" w:hAnsi="Times New Roman"/>
        <w:sz w:val="24"/>
        <w:szCs w:val="24"/>
      </w:rPr>
    </w:pPr>
  </w:p>
  <w:p w:rsidR="00747704" w:rsidRDefault="00747704" w:rsidP="00747704">
    <w:pPr>
      <w:pStyle w:val="a6"/>
    </w:pPr>
    <w:r w:rsidRPr="00CB67FF">
      <w:rPr>
        <w:rFonts w:ascii="Times New Roman" w:hAnsi="Times New Roman"/>
        <w:sz w:val="24"/>
        <w:szCs w:val="24"/>
      </w:rPr>
      <w:t>МОБУ «Новосергиевская СОШ № 3 им. генерала А.И. Елагина»</w:t>
    </w:r>
  </w:p>
  <w:p w:rsidR="00747704" w:rsidRDefault="007477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04" w:rsidRDefault="007477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75F" w:rsidRDefault="00D9575F" w:rsidP="00747704">
      <w:pPr>
        <w:spacing w:after="0" w:line="240" w:lineRule="auto"/>
      </w:pPr>
      <w:r>
        <w:separator/>
      </w:r>
    </w:p>
  </w:footnote>
  <w:footnote w:type="continuationSeparator" w:id="1">
    <w:p w:rsidR="00D9575F" w:rsidRDefault="00D9575F" w:rsidP="0074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04" w:rsidRDefault="007477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813505" o:spid="_x0000_s2050" type="#_x0000_t136" style="position:absolute;margin-left:0;margin-top:0;width:558pt;height:101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04" w:rsidRDefault="007477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813506" o:spid="_x0000_s2051" type="#_x0000_t136" style="position:absolute;margin-left:0;margin-top:0;width:558pt;height:101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04" w:rsidRDefault="007477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4813504" o:spid="_x0000_s2049" type="#_x0000_t136" style="position:absolute;margin-left:0;margin-top:0;width:558pt;height:101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7704"/>
    <w:rsid w:val="00017B1E"/>
    <w:rsid w:val="00113173"/>
    <w:rsid w:val="00747704"/>
    <w:rsid w:val="00B83522"/>
    <w:rsid w:val="00D9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4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770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77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kool-collection.edu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2018-11-11T07:06:00Z</dcterms:created>
  <dcterms:modified xsi:type="dcterms:W3CDTF">2018-11-11T07:07:00Z</dcterms:modified>
</cp:coreProperties>
</file>