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AF" w:rsidRDefault="000168AF">
      <w:r>
        <w:rPr>
          <w:noProof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2" name="Рисунок 2" descr="C:\Users\Lenovo\Downloads\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888888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7388"/>
      </w:tblGrid>
      <w:tr w:rsidR="00975735" w:rsidRPr="00975735" w:rsidTr="000168AF">
        <w:tc>
          <w:tcPr>
            <w:tcW w:w="9570" w:type="dxa"/>
            <w:gridSpan w:val="2"/>
          </w:tcPr>
          <w:p w:rsidR="00975735" w:rsidRPr="000168AF" w:rsidRDefault="000168AF" w:rsidP="00016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Пояснительная записка</w:t>
            </w:r>
          </w:p>
          <w:p w:rsidR="00975735" w:rsidRPr="000168AF" w:rsidRDefault="00A72FB4" w:rsidP="00016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 программе по элективному курсу </w:t>
            </w:r>
          </w:p>
          <w:p w:rsidR="00A72FB4" w:rsidRPr="000168AF" w:rsidRDefault="00A72FB4" w:rsidP="00016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русского языка «Деловой русский язык»</w:t>
            </w:r>
          </w:p>
          <w:p w:rsidR="00975735" w:rsidRPr="00632B29" w:rsidRDefault="00975735" w:rsidP="00016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9 класс</w:t>
            </w:r>
          </w:p>
        </w:tc>
      </w:tr>
      <w:tr w:rsidR="00975735" w:rsidRPr="00975735" w:rsidTr="000168AF">
        <w:tc>
          <w:tcPr>
            <w:tcW w:w="2182" w:type="dxa"/>
          </w:tcPr>
          <w:p w:rsidR="00975735" w:rsidRPr="000168AF" w:rsidRDefault="00975735" w:rsidP="000168A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388" w:type="dxa"/>
          </w:tcPr>
          <w:p w:rsidR="00975735" w:rsidRPr="000168AF" w:rsidRDefault="00975735" w:rsidP="000168AF">
            <w:pPr>
              <w:spacing w:after="0" w:line="276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Нормативную основу рабочей программы составляют следующие документы:</w:t>
            </w:r>
          </w:p>
          <w:p w:rsidR="00975735" w:rsidRPr="000168AF" w:rsidRDefault="00975735" w:rsidP="000168AF">
            <w:pPr>
              <w:spacing w:after="0" w:line="276" w:lineRule="auto"/>
              <w:ind w:left="4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Закон РФ «Об образовании в Российской Федерации»</w:t>
            </w:r>
          </w:p>
          <w:p w:rsidR="00975735" w:rsidRPr="000168AF" w:rsidRDefault="00975735" w:rsidP="000168AF">
            <w:pPr>
              <w:spacing w:after="0" w:line="276" w:lineRule="auto"/>
              <w:ind w:left="4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№ 273-ФЗ от 29.12.2012г.</w:t>
            </w:r>
          </w:p>
          <w:p w:rsidR="00975735" w:rsidRPr="000168AF" w:rsidRDefault="00975735" w:rsidP="000168AF">
            <w:pPr>
              <w:spacing w:after="0" w:line="276" w:lineRule="auto"/>
              <w:ind w:left="4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Примерная основная образовательная программа основного общего образования</w:t>
            </w:r>
          </w:p>
          <w:p w:rsidR="00975735" w:rsidRPr="000168AF" w:rsidRDefault="00975735" w:rsidP="000168AF">
            <w:pPr>
              <w:spacing w:after="0" w:line="276" w:lineRule="auto"/>
              <w:ind w:left="4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  Основная образовательная программа основного общего образования МОБУ «Новосергиевская СОШ №3».</w:t>
            </w:r>
          </w:p>
          <w:p w:rsidR="00975735" w:rsidRPr="000168AF" w:rsidRDefault="00975735" w:rsidP="000168AF">
            <w:pPr>
              <w:spacing w:after="0" w:line="276" w:lineRule="auto"/>
              <w:ind w:left="4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Программы общеобразовательных учреждений «Русский язык. 5-9 классы».Сос:</w:t>
            </w:r>
            <w:r w:rsidRPr="000168AF">
              <w:rPr>
                <w:rFonts w:ascii="Times New Roman" w:eastAsia="Times New Roman" w:hAnsi="Times New Roman" w:cs="Times New Roman"/>
                <w:lang w:eastAsia="ru-RU"/>
              </w:rPr>
              <w:t>М.Т.Баранов, Т.А.Ладыженская, Н.М.Шанский</w:t>
            </w: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«Просвещение», 2009г</w:t>
            </w:r>
            <w:r w:rsidRPr="000168A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975735" w:rsidRPr="00975735" w:rsidTr="000168AF">
        <w:tc>
          <w:tcPr>
            <w:tcW w:w="2182" w:type="dxa"/>
          </w:tcPr>
          <w:p w:rsidR="00975735" w:rsidRPr="000168AF" w:rsidRDefault="00975735" w:rsidP="000168A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</w:t>
            </w:r>
            <w:r w:rsidR="00A72FB4"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элективного курса</w:t>
            </w: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его место в образовательной программе</w:t>
            </w:r>
          </w:p>
        </w:tc>
        <w:tc>
          <w:tcPr>
            <w:tcW w:w="7388" w:type="dxa"/>
          </w:tcPr>
          <w:p w:rsidR="00975735" w:rsidRPr="000168AF" w:rsidRDefault="00975735" w:rsidP="000168AF">
            <w:pPr>
              <w:autoSpaceDE w:val="0"/>
              <w:autoSpaceDN w:val="0"/>
              <w:adjustRightInd w:val="0"/>
              <w:spacing w:after="0" w:line="276" w:lineRule="auto"/>
              <w:ind w:firstLine="2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 как учебный предмет в старших классах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они способствуют социальной адаптации человека к изменяющимся условиям мира. </w:t>
            </w:r>
          </w:p>
          <w:p w:rsidR="00975735" w:rsidRPr="000168AF" w:rsidRDefault="00975735" w:rsidP="000168AF">
            <w:pPr>
              <w:autoSpaceDE w:val="0"/>
              <w:autoSpaceDN w:val="0"/>
              <w:adjustRightInd w:val="0"/>
              <w:spacing w:after="0" w:line="276" w:lineRule="auto"/>
              <w:ind w:firstLine="2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Заключительный этап изучения русского языка в школе на базовом уровне направлен на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культурного кругозора, в основе которого лежит высокий уровень коммуникативной компетенции.</w:t>
            </w:r>
          </w:p>
        </w:tc>
      </w:tr>
      <w:tr w:rsidR="00975735" w:rsidRPr="00975735" w:rsidTr="000168AF">
        <w:tc>
          <w:tcPr>
            <w:tcW w:w="2182" w:type="dxa"/>
          </w:tcPr>
          <w:p w:rsidR="00975735" w:rsidRPr="000168AF" w:rsidRDefault="00975735" w:rsidP="000168A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изучения</w:t>
            </w:r>
          </w:p>
        </w:tc>
        <w:tc>
          <w:tcPr>
            <w:tcW w:w="7388" w:type="dxa"/>
          </w:tcPr>
          <w:p w:rsidR="00975735" w:rsidRPr="000168AF" w:rsidRDefault="00975735" w:rsidP="000168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Целями изучения </w:t>
            </w:r>
            <w:r w:rsidR="00A72FB4"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элективного курса </w:t>
            </w: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русского (родного) языка на базовом уровне в средней (полной) школе являются: </w:t>
            </w:r>
          </w:p>
          <w:p w:rsidR="00975735" w:rsidRPr="000168AF" w:rsidRDefault="00975735" w:rsidP="000168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</w:t>
            </w: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 </w:t>
            </w:r>
          </w:p>
          <w:p w:rsidR="00975735" w:rsidRPr="000168AF" w:rsidRDefault="00975735" w:rsidP="000168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средств в текстах разной функционально-стилевой и жанровой принадлежности;</w:t>
            </w:r>
          </w:p>
          <w:p w:rsidR="00975735" w:rsidRPr="000168AF" w:rsidRDefault="00975735" w:rsidP="000168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• формирование активных навыков нормативного упо-требления языковых единиц в разных сферах общения; 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аудирования, говорения и письма; </w:t>
            </w:r>
          </w:p>
          <w:p w:rsidR="00975735" w:rsidRPr="000168AF" w:rsidRDefault="00975735" w:rsidP="000168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 </w:t>
            </w:r>
          </w:p>
          <w:p w:rsidR="00975735" w:rsidRPr="000168AF" w:rsidRDefault="00975735" w:rsidP="000168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чувств в соответствии с содержанием, условиями и сферой речевого общения; </w:t>
            </w:r>
          </w:p>
          <w:p w:rsidR="00975735" w:rsidRPr="000168AF" w:rsidRDefault="00975735" w:rsidP="000168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развитие языкового вкуса, потребности в совершен-ствовании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      </w:r>
          </w:p>
        </w:tc>
      </w:tr>
      <w:tr w:rsidR="00975735" w:rsidRPr="00975735" w:rsidTr="000168AF">
        <w:tc>
          <w:tcPr>
            <w:tcW w:w="2182" w:type="dxa"/>
          </w:tcPr>
          <w:p w:rsidR="00975735" w:rsidRPr="000168AF" w:rsidRDefault="00975735" w:rsidP="000168A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Место предмета в учебном плане </w:t>
            </w:r>
          </w:p>
        </w:tc>
        <w:tc>
          <w:tcPr>
            <w:tcW w:w="7388" w:type="dxa"/>
          </w:tcPr>
          <w:p w:rsidR="00975735" w:rsidRPr="000168AF" w:rsidRDefault="00975735" w:rsidP="000168A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соответствии с Учебным планом МОБУ « Новосергиеская СОШ №3</w:t>
            </w:r>
            <w:r w:rsidR="00A72FB4"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им.генерала А.И. Елагина</w:t>
            </w: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в   9</w:t>
            </w:r>
            <w:r w:rsidR="00A72FB4"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классах на изучение отводится 8 часов.</w:t>
            </w:r>
          </w:p>
        </w:tc>
      </w:tr>
      <w:tr w:rsidR="00975735" w:rsidRPr="00975735" w:rsidTr="000168AF">
        <w:tc>
          <w:tcPr>
            <w:tcW w:w="2182" w:type="dxa"/>
          </w:tcPr>
          <w:p w:rsidR="00975735" w:rsidRPr="000168AF" w:rsidRDefault="00975735" w:rsidP="000168A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Учебно-методическое обеспечение (включая </w:t>
            </w: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ресурсы </w:t>
            </w: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Internet</w:t>
            </w: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  <w:p w:rsidR="00975735" w:rsidRPr="000168AF" w:rsidRDefault="00975735" w:rsidP="000168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8" w:type="dxa"/>
          </w:tcPr>
          <w:p w:rsidR="00975735" w:rsidRPr="000168AF" w:rsidRDefault="00975735" w:rsidP="000168AF">
            <w:pPr>
              <w:spacing w:after="0" w:line="276" w:lineRule="auto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Учебники:  </w:t>
            </w:r>
          </w:p>
          <w:p w:rsidR="00975735" w:rsidRPr="000168AF" w:rsidRDefault="00975735" w:rsidP="000168AF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Учебник. Русский язык: Базовый уровень: Л.А.Тростнецова, Т.А.Ладыженская, А.Д.Дейкина, О.М.Александрова. Русский язык. 9класс. М.: Просвещение, </w:t>
            </w: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2015.</w:t>
            </w:r>
          </w:p>
          <w:p w:rsidR="00975735" w:rsidRPr="000168AF" w:rsidRDefault="00975735" w:rsidP="00016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Методические пособия: </w:t>
            </w:r>
          </w:p>
          <w:p w:rsidR="00975735" w:rsidRPr="000168AF" w:rsidRDefault="00975735" w:rsidP="000168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Н.В. , Горшкова В.Н. Поурочные разработки по русскому языку. 9 класс: В помощь школьному учителю. – М.: «Вако», 2013 г.</w:t>
            </w:r>
          </w:p>
          <w:p w:rsidR="00975735" w:rsidRPr="000168AF" w:rsidRDefault="00975735" w:rsidP="000168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Мамонова Т.Н.Поурочные разработки по русскому языку к учебнику С.Г.Борхударова и др. «Русский язык . 9 касс.М.: Экзамен. 2007г.</w:t>
            </w:r>
          </w:p>
          <w:p w:rsidR="00975735" w:rsidRPr="000168AF" w:rsidRDefault="00975735" w:rsidP="000168A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Сенина Н.А. Русский язык. Готовимся к ГИА на уроке и дома. Тренировочная тетрадь. Ростов н/Д : Легион, 2013</w:t>
            </w:r>
          </w:p>
          <w:p w:rsidR="00975735" w:rsidRPr="000168AF" w:rsidRDefault="00975735" w:rsidP="000168A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Тропкина Л.А. Русский  язык  9 класс.  Поурочные  планы  по  учебнику  С.Г. Бархударова,  С.Е. Крючкова и др.  Волгоград,  Изд.  «Учитель»,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168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2007 г</w:t>
              </w:r>
            </w:smartTag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75735" w:rsidRPr="000168AF" w:rsidRDefault="00975735" w:rsidP="000168AF">
            <w:pPr>
              <w:spacing w:after="0" w:line="276" w:lineRule="auto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5735" w:rsidRPr="000168AF" w:rsidRDefault="00975735" w:rsidP="000168AF">
            <w:pPr>
              <w:spacing w:after="0" w:line="276" w:lineRule="auto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eastAsia="ru-RU"/>
              </w:rPr>
              <w:t>Компьютерные и информационно-коммуникативные средства</w:t>
            </w:r>
          </w:p>
          <w:p w:rsidR="00975735" w:rsidRPr="000168AF" w:rsidRDefault="00975735" w:rsidP="000168AF">
            <w:pPr>
              <w:spacing w:after="0" w:line="276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168A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eastAsia="ru-RU"/>
              </w:rPr>
              <w:t xml:space="preserve">Электронные приложения:  </w:t>
            </w:r>
          </w:p>
          <w:p w:rsidR="00975735" w:rsidRPr="000168AF" w:rsidRDefault="00975735" w:rsidP="00016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Виртуальная школа Кирилла и Мефодия. Репетитор по русскому языку. Подготовка к ОГЭ.</w:t>
            </w:r>
          </w:p>
          <w:p w:rsidR="00975735" w:rsidRPr="000168AF" w:rsidRDefault="00975735" w:rsidP="000168AF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Репетитор. Тесты по пунктуации.</w:t>
            </w:r>
          </w:p>
          <w:p w:rsidR="00975735" w:rsidRPr="000168AF" w:rsidRDefault="00975735" w:rsidP="000168AF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Репетитор. Тесты по орфографии.</w:t>
            </w:r>
          </w:p>
          <w:p w:rsidR="00975735" w:rsidRPr="000168AF" w:rsidRDefault="00975735" w:rsidP="000168AF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репетитор-тренажёр. Курс русского языка (базовый).</w:t>
            </w:r>
          </w:p>
          <w:p w:rsidR="00975735" w:rsidRPr="000168AF" w:rsidRDefault="00975735" w:rsidP="00016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Единая коллекция Цифровых Образовательных Ресурсов. - Режим доступа: </w:t>
            </w:r>
            <w:hyperlink r:id="rId9" w:history="1">
              <w:r w:rsidRPr="000168AF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http://www.sckool-collection.edu.ru</w:t>
              </w:r>
            </w:hyperlink>
          </w:p>
          <w:p w:rsidR="00975735" w:rsidRPr="000168AF" w:rsidRDefault="00975735" w:rsidP="00016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6CFB" w:rsidRPr="000168AF" w:rsidRDefault="00975735" w:rsidP="000168AF">
      <w:r>
        <w:lastRenderedPageBreak/>
        <w:br w:type="page"/>
      </w:r>
      <w:bookmarkStart w:id="0" w:name="_GoBack"/>
      <w:bookmarkEnd w:id="0"/>
    </w:p>
    <w:p w:rsidR="00975735" w:rsidRPr="00975735" w:rsidRDefault="00975735" w:rsidP="00975735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ОГЛАВЛЕНИЕ</w:t>
      </w:r>
    </w:p>
    <w:tbl>
      <w:tblPr>
        <w:tblW w:w="9686" w:type="dxa"/>
        <w:tblLayout w:type="fixed"/>
        <w:tblLook w:val="04A0"/>
      </w:tblPr>
      <w:tblGrid>
        <w:gridCol w:w="9450"/>
        <w:gridCol w:w="236"/>
      </w:tblGrid>
      <w:tr w:rsidR="00975735" w:rsidRPr="00975735" w:rsidTr="000168AF">
        <w:tc>
          <w:tcPr>
            <w:tcW w:w="9450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 Планируемые результат</w:t>
            </w:r>
            <w:r w:rsidR="00A7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освоения программы элективного курса русского языка «Деловой русский язык»</w:t>
            </w: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36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5735" w:rsidRPr="00975735" w:rsidTr="000168AF">
        <w:tc>
          <w:tcPr>
            <w:tcW w:w="9450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1.1.  Личностные результаты   </w:t>
            </w:r>
          </w:p>
        </w:tc>
        <w:tc>
          <w:tcPr>
            <w:tcW w:w="236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5735" w:rsidRPr="00975735" w:rsidTr="000168AF">
        <w:tc>
          <w:tcPr>
            <w:tcW w:w="9450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1.2.  Метапредметные результаты</w:t>
            </w:r>
          </w:p>
        </w:tc>
        <w:tc>
          <w:tcPr>
            <w:tcW w:w="236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5735" w:rsidRPr="00975735" w:rsidTr="000168AF">
        <w:tc>
          <w:tcPr>
            <w:tcW w:w="9450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1.3.  Предметные результаты</w:t>
            </w:r>
          </w:p>
        </w:tc>
        <w:tc>
          <w:tcPr>
            <w:tcW w:w="236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5735" w:rsidRPr="00975735" w:rsidTr="000168AF">
        <w:tc>
          <w:tcPr>
            <w:tcW w:w="9450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 Содержание </w:t>
            </w:r>
            <w:r w:rsidR="00A7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элективного курса русского языка «Деловой русский язык»</w:t>
            </w:r>
            <w:r w:rsidR="00A72FB4"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36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5735" w:rsidRPr="00975735" w:rsidTr="000168AF">
        <w:tc>
          <w:tcPr>
            <w:tcW w:w="9450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 Календарно-тематическое планирование с определением  основных видов учебной деятельности</w:t>
            </w:r>
          </w:p>
        </w:tc>
        <w:tc>
          <w:tcPr>
            <w:tcW w:w="236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5735" w:rsidRPr="00975735" w:rsidTr="000168AF">
        <w:tc>
          <w:tcPr>
            <w:tcW w:w="9450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3.1.  Календарно-тематическое планирование  по </w:t>
            </w:r>
            <w:r w:rsidR="00A7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элективному курсу русского языка «Деловой русский язык»</w:t>
            </w:r>
            <w:r w:rsidR="00A72FB4"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236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5735" w:rsidRPr="00975735" w:rsidTr="000168AF">
        <w:tc>
          <w:tcPr>
            <w:tcW w:w="9450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5735" w:rsidRPr="00975735" w:rsidTr="000168AF">
        <w:tc>
          <w:tcPr>
            <w:tcW w:w="9450" w:type="dxa"/>
          </w:tcPr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8AF" w:rsidRDefault="000168AF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975735" w:rsidP="00975735">
            <w:pPr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32B29" w:rsidRDefault="00632B29" w:rsidP="00975735">
            <w:pPr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32B29" w:rsidRDefault="00632B29" w:rsidP="00975735">
            <w:pPr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32B29" w:rsidRDefault="00632B29" w:rsidP="00975735">
            <w:pPr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32B29" w:rsidRDefault="00632B29" w:rsidP="00975735">
            <w:pPr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32B29" w:rsidRDefault="00632B29" w:rsidP="00975735">
            <w:pPr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1.  Планируемые результат</w:t>
            </w:r>
            <w:r w:rsidR="00A72F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ы освоения программы по элективному курсу русского</w:t>
            </w:r>
            <w:r w:rsidRPr="00975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язык</w:t>
            </w:r>
            <w:r w:rsidR="00A72F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 «Деловой русский язык»</w:t>
            </w:r>
          </w:p>
          <w:p w:rsidR="00975735" w:rsidRDefault="00975735" w:rsidP="00975735">
            <w:pPr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5735" w:rsidRPr="00975735" w:rsidRDefault="00975735" w:rsidP="00975735">
            <w:pPr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1.1. Личностные результаты    </w:t>
            </w:r>
          </w:p>
          <w:p w:rsidR="00975735" w:rsidRPr="00975735" w:rsidRDefault="00975735" w:rsidP="00975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 </w:t>
            </w:r>
          </w:p>
          <w:p w:rsidR="00975735" w:rsidRPr="00975735" w:rsidRDefault="00975735" w:rsidP="00975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 </w:t>
            </w:r>
          </w:p>
          <w:p w:rsidR="00975735" w:rsidRPr="00975735" w:rsidRDefault="00975735" w:rsidP="00975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увеличение продуктивного, рецептивного и потенциального словаря; расширение круга используемых языковых и речевых средств.</w:t>
            </w:r>
          </w:p>
          <w:p w:rsidR="00975735" w:rsidRPr="00975735" w:rsidRDefault="00975735" w:rsidP="00975735">
            <w:pPr>
              <w:spacing w:after="0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1.2. Метапредметные результаты  </w:t>
            </w:r>
          </w:p>
          <w:p w:rsidR="00975735" w:rsidRPr="00975735" w:rsidRDefault="00975735" w:rsidP="00975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владение всеми видами речевой деятельности в разных коммуникативных условиях: </w:t>
            </w:r>
          </w:p>
          <w:p w:rsidR="00975735" w:rsidRPr="00975735" w:rsidRDefault="00975735" w:rsidP="0097573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      </w:r>
          </w:p>
          <w:p w:rsidR="00975735" w:rsidRPr="00975735" w:rsidRDefault="00975735" w:rsidP="0097573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•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      </w:r>
          </w:p>
          <w:p w:rsidR="00975735" w:rsidRPr="00975735" w:rsidRDefault="00975735" w:rsidP="0097573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 </w:t>
            </w:r>
          </w:p>
          <w:p w:rsidR="00975735" w:rsidRPr="00975735" w:rsidRDefault="00975735" w:rsidP="0097573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</w:t>
            </w:r>
            <w:r w:rsidR="00A7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овой) в виде рефератов</w:t>
            </w: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оценивать достигнутые результаты и адекватно формулировать их в устной и письменной форме; </w:t>
            </w:r>
          </w:p>
          <w:p w:rsidR="00975735" w:rsidRPr="00975735" w:rsidRDefault="00975735" w:rsidP="00975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      </w: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межпредметном уровне; </w:t>
            </w:r>
          </w:p>
          <w:p w:rsidR="00975735" w:rsidRPr="00975735" w:rsidRDefault="00975735" w:rsidP="00975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 готовность к получению высшего образования по избранному профилю, подготовка к формам учебно-познавательной деятельности в вузе; </w:t>
            </w:r>
          </w:p>
          <w:p w:rsidR="00975735" w:rsidRDefault="00975735" w:rsidP="00975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      </w:r>
          </w:p>
          <w:p w:rsidR="00975735" w:rsidRPr="00975735" w:rsidRDefault="00975735" w:rsidP="00975735">
            <w:pPr>
              <w:spacing w:after="0" w:line="276" w:lineRule="auto"/>
              <w:ind w:firstLine="8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1.3. Предметные результаты  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В результате  изучения  </w:t>
            </w:r>
            <w:r w:rsidR="00A72FB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элективного курса </w:t>
            </w: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русского  языка</w:t>
            </w:r>
            <w:r w:rsidR="00A72FB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 «Деловой русский язык»</w:t>
            </w: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  ученик  должен  знать  и  понимать: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-роль  русского  языка как  национального  языка  русского  народа, государственного  языка  Российской  Федерации  и  средства  межнационального общения;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-смысл  понятий: речь  устная и  письменная; монолог,  диалог;  сфера  и  ситуация  речевого  общения;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-основные  признаки  разговорной  речи,  научного,  публицистического,  официально-делового  стилей,  языка  художественной  литературы;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-особенности  основных  жанров  научного,  публицистического, официально-делового  стилей  и  разговорной  речи;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-признаки  текста  и его  функционально-смысловых  типов (повествования, описания,  рассуждения);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-основные  единицы языка,  их признаки;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-основные нормы русского  литературного  языка (орфоэпические,  лексические,  грамматические,  орфографические,  пунктуационные);  нормы  речевого  этикета;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уметь: (р</w:t>
            </w: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ечевая деятельность)аудирование: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-фиксировать на письме  информацию  исходного  текста  в  виде тезисов, конспектов. резюме.  полного  или  сжатого  пересказа;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-формулировать  вопросы по  содержанию  исходного текста;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-замечать  в  собственной  и  чужой  речи  отступления  от  норм  литературного  языка;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чтение: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-понимать коммуникативную  тему,  цель  чтения  текста  и  в  соответствии  с  этим  организовывать  процесс  чтения;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-составлять  конспект  прочитанного  текста;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-оценивать  степень  понимания  прочитанного  текста;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прогнозировать  возможное  развитие  основной  мысли  до  чтения  лингвистического  и  художественного  текста;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говорение: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-создавать  устные  монологические  высказывания на  актуальные  социально-культурные,  нравственно-этические,  социально-бытовые,  </w:t>
            </w: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учебные  темы;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-владеть  основными  нормами  построения  устного  высказывания:  соответствие  теме  и  основной  мыслм,  полнота раскрытия  темы,  достоверность  фактического  материала,  последовательность  изложения (развёртывание  содержания  по  плану),  наличие  грамматической связи  предложений  в  тексте,  владение  правильной  и  выразительной  интонацией.  уместное  использование  невербальных  средств (мимика,  жесты);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-строить  научное  рассуждение  по  сложным  вопросам  школьного  курса  русского  языка;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письмо: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-владеть  основными  нормами  построения  письменного  высказывания;  соответствие  теме  и  основной  мысли  высказывания,  полнота раскрытия  темы;  достоверность  фактического  материала,  последовательность  изложения (правильность  выделения  абзацев  в  тексте, наличие  грамматической  связи  предложений  в  тексте,  владение  нормами  правописания);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-писать  изложения  по  публицистическим,  художественным  текстам,  сохраняя  композиционную  форму, типологическое  строение,  характерные  языковые  средства;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-вводить  в  текст  изложения  элементы сочинения;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-писать  небольшие  по  объёму  сочинения  на  основе  услышанного  или  прочитанного  текста;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-составлять  тезисы  или  конспект  небольшой  статьи;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-совершенствовать  написанное, исправляя  недочёты  в  построении  и  содержании  высказывания.  речевые   недочёты  и  речевые  ошибки;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текст: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-проводить  текстоведческий  анализ текстов разных  стилей и  типов  речи (тема.  основная  мысль,  тип  речи,  стиль.  языковые  и  речевые  средства,  средства  связи   предложений  .  строение  текста);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фонетика  и  орфоэпия: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-правильно  произносить  употребительные  слова  с  учётом  вариантов  их произношения;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-анализировать и оценивать  собственную  и  чужую  речь с  точки  зрения  соблюдения  орфоэпических  норм;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морфемика  и  словообразование: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-владеть  приёмом   морфемного  разбора: от  значения  слова  и  способа  его  образования к морфемной структуре;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-толковать  значение  слова,  исходя из  его  морфемного  состава;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пользоваться  разными  видами   морфемных,  словообразовательных  и  </w:t>
            </w: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этимологических  словарей;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опираться  на морфемный  разбор при  проведении  орфографического анализа  и  определении  грамматических  признаков  слов;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лексика  и  фразеология: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-разъяснять  значения  слов  общественно-политической  и  морально-этической  тематики  и  правильно   их  определять;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пользоваться  разными видами  толковых словарей;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верно  использовать  термины в  текстах  научного  стиля;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оценивать  свою  и  чужую  речь  с  точки  зрения уместного  и  выразительного  словоупотребления;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-проводить  элементарный  анализ  художественного  текста,  обнаруживая  в  нём  изобразительно-выразительные  приёмы;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морфология: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-распознавать  части  речи  и  их  формы;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 образовывать  формы  слов  с  использованием  словаря  грамматических трудностей;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 синтаксическую  роль  слов  разных  частей  речи;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опираться  на  морфологическую  характеристику  слова  при  проведении  орфографического   и  пунктуационного  анализа;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орфография: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-применять  орфографические  правила.  объяснять  правописание  слов;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пользоваться  этимологической  справкой  при  объяснении  написания  слов;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  орфографический  анализ  текста;</w:t>
            </w:r>
          </w:p>
          <w:p w:rsidR="00F444C1" w:rsidRPr="00F444C1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синтаксис  и  пунктуация: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-различать  изученные  виды  простых  и  сложных предложений;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интонационно-выразительно  читать  предложения  изученных  видов;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-составлять  схемы  простых  и  сложных  предложений разных  видов  и  конструировать  предложения  по  заданным схемам;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уместно  пользоваться  синтаксическими  синонимами;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-правильно  употреблять  в  тексте  прямую  речь  и  цитаты;  заменять  прямую  речь  косвенной;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  синтаксический  и  интонационный  анализ  сложного  предложения;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 пунктуационные  правила,  объяснять  постановку  знаков  препинания;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-строить  схемы простых   и  сложных  предложений;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-самостоятельно  подбирать  примеры на изученные  пунктуационные  правила;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  пунктуационный  анализ  текста;</w:t>
            </w:r>
          </w:p>
          <w:p w:rsidR="00F444C1" w:rsidRPr="00F444C1" w:rsidRDefault="00F444C1" w:rsidP="00F444C1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аргументировать  тезис  о  системном  характере  русской  пунктуации.</w:t>
            </w:r>
          </w:p>
          <w:p w:rsidR="00975735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  <w:p w:rsidR="00F444C1" w:rsidRPr="00F444C1" w:rsidRDefault="00A72FB4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Содержание элективного курса русского</w:t>
            </w:r>
            <w:r w:rsidR="00F444C1" w:rsidRPr="00F444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 «Деловой русский язык» </w:t>
            </w:r>
            <w:r w:rsidR="00F444C1" w:rsidRPr="00F444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предложения (6 ч + 2 ч) </w:t>
            </w:r>
          </w:p>
          <w:tbl>
            <w:tblPr>
              <w:tblStyle w:val="a5"/>
              <w:tblW w:w="13831" w:type="dxa"/>
              <w:tblLayout w:type="fixed"/>
              <w:tblLook w:val="04A0"/>
            </w:tblPr>
            <w:tblGrid>
              <w:gridCol w:w="13831"/>
            </w:tblGrid>
            <w:tr w:rsidR="00A72FB4" w:rsidTr="000168AF">
              <w:trPr>
                <w:trHeight w:val="4921"/>
              </w:trPr>
              <w:tc>
                <w:tcPr>
                  <w:tcW w:w="13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FB4" w:rsidRPr="00A72FB4" w:rsidRDefault="00A72FB4" w:rsidP="00A72FB4">
                  <w:pPr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72F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Для реализации программы предлагается использовать различные традиционные и инновационные методы и приемы работы над курсом, руководствуясь характером учебного материала и конкретными задачами его изучения.</w:t>
                  </w:r>
                </w:p>
                <w:p w:rsidR="00A72FB4" w:rsidRPr="00A72FB4" w:rsidRDefault="00A72FB4" w:rsidP="00A72FB4">
                  <w:pPr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72F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При обсуждении теоретических вопросов (материалов введения и частично других разделов программы) используются лекционные приемы работы, метод беседы, организуются выступления учащихся с короткими сообщениями по материалам рекомендованной учебной литературы. </w:t>
                  </w:r>
                </w:p>
                <w:p w:rsidR="00A72FB4" w:rsidRPr="00A72FB4" w:rsidRDefault="00A72FB4" w:rsidP="00A72FB4">
                  <w:pPr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72F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Изучение языковых средств целесообразно связать с методами наблюдения и стилистического эксперимента, работой с текстами-образцами. Стилистический эксперимент реализуется в ряде приемов, предполагающих замену в тексте одних элементов другими, подстановку стилистически подходящих единиц или устранение неуместных слов и словосочетаний, развертывание и свертывание отдельных отрезков текста и т. п. </w:t>
                  </w:r>
                </w:p>
                <w:p w:rsidR="00A72FB4" w:rsidRPr="00A72FB4" w:rsidRDefault="00A72FB4" w:rsidP="00A72FB4">
                  <w:pPr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72F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практической работе над официально-деловым стилем для развития умений учащихся по самостоятельному построению деловых текстов используются стилистический анализ текста, стилистическая оценка текста, наблюдение, сопоставление, стилистический эксперимент, моделирование (создание) текста. В процессе анализа выявляются основные стилистические черты, определяются языковые средства. Моделирование помогает достижению конечной цели практической работы – формированию у учащихся умения самостоятельно создавать деловые тексты различных жанров. Моделирование предполагает построение текстов по конкретным образцам и заданным характеристикам.</w:t>
                  </w:r>
                </w:p>
                <w:p w:rsidR="00A72FB4" w:rsidRPr="00A72FB4" w:rsidRDefault="00A72FB4" w:rsidP="00A72FB4">
                  <w:pPr>
                    <w:shd w:val="clear" w:color="auto" w:fill="FFFFFF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72F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При отборе дидактического материала необходимо руководствоваться принципом коммуникативной ценности. Используются различные по назначению и характеру учебных действий задания и упражнения: аналитические, конструктивного характера, коммуникативные. Важное место должна занимать работа со словарями и справочниками.</w:t>
                  </w:r>
                </w:p>
                <w:p w:rsidR="00A72FB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  <w:p w:rsidR="00A72FB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Введение. (1 ч.)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</w:t>
                  </w:r>
                </w:p>
                <w:p w:rsidR="00A72FB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Цели и задачи, структура и содержание курса.</w:t>
                  </w: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Деловое общение и его особенности. (1 ч.)</w:t>
                  </w:r>
                </w:p>
                <w:p w:rsidR="00A72FB4" w:rsidRPr="006D1B1E" w:rsidRDefault="00A72FB4" w:rsidP="00A72F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Признаки официально-делового стиля. Разновидности официально-делового стиля, жанры, языковые особенности</w:t>
                  </w: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Деловые бумаги. Разновидность документации в деловой письменной речи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5</w:t>
                  </w:r>
                  <w:r w:rsidRPr="00D818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ч.)</w:t>
                  </w:r>
                </w:p>
                <w:p w:rsidR="00A72FB4" w:rsidRPr="00D81874" w:rsidRDefault="00A72FB4" w:rsidP="00A72F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Приказ. Распоряжение. Инструкция. Заявление. Заявка.</w:t>
                  </w:r>
                </w:p>
                <w:p w:rsidR="00A72FB4" w:rsidRPr="006D1B1E" w:rsidRDefault="00A72FB4" w:rsidP="00A72F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Счёт. Объяснительная записка. Докладная записка. Отчет.</w:t>
                  </w:r>
                </w:p>
                <w:p w:rsidR="00A72FB4" w:rsidRPr="006D1B1E" w:rsidRDefault="00A72FB4" w:rsidP="00A72F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Доверенность. Расписка. Справка. Протокол</w:t>
                  </w:r>
                </w:p>
                <w:p w:rsidR="00A72FB4" w:rsidRPr="006D1B1E" w:rsidRDefault="00A72FB4" w:rsidP="00A72F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Автобиография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D818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Анкета. Резюме.</w:t>
                  </w:r>
                </w:p>
                <w:p w:rsidR="00A72FB4" w:rsidRPr="006D1B1E" w:rsidRDefault="00A72FB4" w:rsidP="00A72F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18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Деловые письма. Этикет делового письма. Ведение корреспонденции. Стандартные выражения и формулы вежливости. Виды деловых писем. Форма отправления.</w:t>
                  </w:r>
                </w:p>
                <w:p w:rsidR="00A72FB4" w:rsidRPr="006D1B1E" w:rsidRDefault="00A72FB4" w:rsidP="00A72F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72FB4" w:rsidRPr="00D81874" w:rsidRDefault="00A72FB4" w:rsidP="00A72FB4">
                  <w:pPr>
                    <w:ind w:left="30" w:right="30" w:firstLine="15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Зачетная работа</w:t>
                  </w:r>
                </w:p>
              </w:tc>
            </w:tr>
          </w:tbl>
          <w:p w:rsidR="00A72FB4" w:rsidRPr="00D81874" w:rsidRDefault="00A72FB4" w:rsidP="00A72F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A72FB4" w:rsidRPr="00F444C1" w:rsidRDefault="00A72FB4" w:rsidP="00A7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5735" w:rsidRDefault="00F444C1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168AF" w:rsidRDefault="000168AF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8AF" w:rsidRDefault="000168AF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8AF" w:rsidRDefault="000168AF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8AF" w:rsidRDefault="000168AF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8AF" w:rsidRDefault="000168AF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8AF" w:rsidRDefault="000168AF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8AF" w:rsidRDefault="000168AF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8AF" w:rsidRPr="00975735" w:rsidRDefault="000168AF" w:rsidP="00F444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975735" w:rsidRPr="00975735" w:rsidRDefault="00975735" w:rsidP="009757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2FB4" w:rsidRPr="00975735" w:rsidTr="000168AF">
        <w:trPr>
          <w:gridAfter w:val="1"/>
          <w:wAfter w:w="236" w:type="dxa"/>
        </w:trPr>
        <w:tc>
          <w:tcPr>
            <w:tcW w:w="9450" w:type="dxa"/>
          </w:tcPr>
          <w:p w:rsidR="00A72FB4" w:rsidRPr="00A72FB4" w:rsidRDefault="00A72FB4" w:rsidP="007A26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2F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3.  Календарно-тематическое планирование с определением  основных видов учебной деятельности</w:t>
            </w:r>
          </w:p>
        </w:tc>
      </w:tr>
      <w:tr w:rsidR="00A72FB4" w:rsidRPr="00975735" w:rsidTr="000168AF">
        <w:trPr>
          <w:gridAfter w:val="1"/>
          <w:wAfter w:w="236" w:type="dxa"/>
        </w:trPr>
        <w:tc>
          <w:tcPr>
            <w:tcW w:w="9450" w:type="dxa"/>
          </w:tcPr>
          <w:p w:rsidR="00A72FB4" w:rsidRDefault="00A72FB4" w:rsidP="00A72FB4">
            <w:pPr>
              <w:pStyle w:val="a6"/>
              <w:numPr>
                <w:ilvl w:val="1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Календарно-тематическое планирование  </w:t>
            </w:r>
          </w:p>
          <w:p w:rsidR="00A72FB4" w:rsidRPr="00A72FB4" w:rsidRDefault="00A72FB4" w:rsidP="00A72FB4">
            <w:pPr>
              <w:pStyle w:val="a6"/>
              <w:spacing w:after="200" w:line="276" w:lineRule="auto"/>
              <w:ind w:left="115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элективному курсу русского языка «Деловой русский язык»  9 класс</w:t>
            </w:r>
          </w:p>
        </w:tc>
      </w:tr>
      <w:tr w:rsidR="00A72FB4" w:rsidRPr="00975735" w:rsidTr="000168AF">
        <w:trPr>
          <w:gridAfter w:val="1"/>
          <w:wAfter w:w="236" w:type="dxa"/>
        </w:trPr>
        <w:tc>
          <w:tcPr>
            <w:tcW w:w="9450" w:type="dxa"/>
          </w:tcPr>
          <w:p w:rsidR="00A72FB4" w:rsidRPr="00975735" w:rsidRDefault="00A72FB4" w:rsidP="00A72FB4">
            <w:pPr>
              <w:tabs>
                <w:tab w:val="left" w:pos="283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</w:tbl>
    <w:tbl>
      <w:tblPr>
        <w:tblStyle w:val="a5"/>
        <w:tblW w:w="0" w:type="auto"/>
        <w:tblLook w:val="04A0"/>
      </w:tblPr>
      <w:tblGrid>
        <w:gridCol w:w="352"/>
        <w:gridCol w:w="5552"/>
        <w:gridCol w:w="2194"/>
        <w:gridCol w:w="725"/>
        <w:gridCol w:w="747"/>
      </w:tblGrid>
      <w:tr w:rsidR="00A72FB4" w:rsidTr="007A2609">
        <w:tc>
          <w:tcPr>
            <w:tcW w:w="383" w:type="dxa"/>
          </w:tcPr>
          <w:p w:rsidR="00A72FB4" w:rsidRPr="00D65BC3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en-US" w:eastAsia="ru-RU"/>
              </w:rPr>
              <w:t>Темы</w:t>
            </w:r>
          </w:p>
        </w:tc>
        <w:tc>
          <w:tcPr>
            <w:tcW w:w="2693" w:type="dxa"/>
          </w:tcPr>
          <w:p w:rsidR="00A72FB4" w:rsidRPr="006D1B1E" w:rsidRDefault="00A72FB4" w:rsidP="007A2609">
            <w:pPr>
              <w:ind w:firstLine="56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D1B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факт</w:t>
            </w:r>
          </w:p>
        </w:tc>
      </w:tr>
      <w:tr w:rsidR="00A72FB4" w:rsidTr="007A2609">
        <w:tc>
          <w:tcPr>
            <w:tcW w:w="383" w:type="dxa"/>
          </w:tcPr>
          <w:p w:rsidR="00A72FB4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Введение. (1 ч.)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FB4" w:rsidTr="007A2609">
        <w:tc>
          <w:tcPr>
            <w:tcW w:w="383" w:type="dxa"/>
          </w:tcPr>
          <w:p w:rsidR="00A72FB4" w:rsidRPr="006D1B1E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и задачи, структура и содержание курса.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spacing w:line="0" w:lineRule="atLeast"/>
              <w:ind w:left="30" w:right="30" w:firstLine="14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FB4" w:rsidTr="007A2609">
        <w:tc>
          <w:tcPr>
            <w:tcW w:w="383" w:type="dxa"/>
          </w:tcPr>
          <w:p w:rsidR="00A72FB4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Деловое общение и его особенности. (1 ч.)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ind w:firstLine="1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FB4" w:rsidTr="007A2609">
        <w:tc>
          <w:tcPr>
            <w:tcW w:w="383" w:type="dxa"/>
          </w:tcPr>
          <w:p w:rsidR="00A72FB4" w:rsidRPr="006D1B1E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официально-делового стиля. Разновидности официально-делового стиля, жанры, языковые особенности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spacing w:line="0" w:lineRule="atLeast"/>
              <w:ind w:left="30" w:right="30" w:firstLine="14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опорного конспекта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FB4" w:rsidRPr="00D81874" w:rsidTr="007A2609">
        <w:trPr>
          <w:trHeight w:val="318"/>
        </w:trPr>
        <w:tc>
          <w:tcPr>
            <w:tcW w:w="383" w:type="dxa"/>
          </w:tcPr>
          <w:p w:rsidR="00A72FB4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Деловые бумаги. Разновидность документации в деловой письменной речи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  <w:r w:rsidRPr="00D818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ч.)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ind w:firstLine="1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FB4" w:rsidTr="007A2609">
        <w:tc>
          <w:tcPr>
            <w:tcW w:w="383" w:type="dxa"/>
          </w:tcPr>
          <w:p w:rsidR="00A72FB4" w:rsidRPr="00D81874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Приказ. Распоряжение. Инструкция. Заявление. Заявка.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spacing w:line="0" w:lineRule="atLeast"/>
              <w:ind w:left="30" w:right="30" w:firstLine="14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текстов инструкций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FB4" w:rsidTr="007A2609">
        <w:tc>
          <w:tcPr>
            <w:tcW w:w="383" w:type="dxa"/>
          </w:tcPr>
          <w:p w:rsidR="00A72FB4" w:rsidRPr="006D1B1E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Счёт. Объяснительная записка. Докладная записка. Отчет.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spacing w:line="0" w:lineRule="atLeast"/>
              <w:ind w:left="30" w:right="30" w:firstLine="14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текстов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FB4" w:rsidTr="007A2609">
        <w:tc>
          <w:tcPr>
            <w:tcW w:w="383" w:type="dxa"/>
          </w:tcPr>
          <w:p w:rsidR="00A72FB4" w:rsidRPr="006D1B1E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Доверенность. Расписка. Справка. Протокол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spacing w:line="0" w:lineRule="atLeast"/>
              <w:ind w:left="30" w:right="30" w:firstLine="14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текстов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FB4" w:rsidTr="007A2609">
        <w:tc>
          <w:tcPr>
            <w:tcW w:w="383" w:type="dxa"/>
          </w:tcPr>
          <w:p w:rsidR="00A72FB4" w:rsidRPr="006D1B1E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Автобиография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Анкета. Резюме.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spacing w:line="0" w:lineRule="atLeast"/>
              <w:ind w:left="30" w:right="30" w:firstLine="14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текстов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FB4" w:rsidRPr="006D1B1E" w:rsidTr="007A2609">
        <w:tc>
          <w:tcPr>
            <w:tcW w:w="383" w:type="dxa"/>
          </w:tcPr>
          <w:p w:rsidR="00A72FB4" w:rsidRPr="006D1B1E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письма. Этикет делового письма. Ведение корреспонденции. Стандартные выражения и формулы вежливости. Виды деловых писем. Форма отправления.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spacing w:line="0" w:lineRule="atLeast"/>
              <w:ind w:left="30" w:right="30" w:firstLine="14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текстами-образцами.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FB4" w:rsidRPr="006D1B1E" w:rsidTr="007A2609">
        <w:tc>
          <w:tcPr>
            <w:tcW w:w="383" w:type="dxa"/>
          </w:tcPr>
          <w:p w:rsidR="00A72FB4" w:rsidRPr="006D1B1E" w:rsidRDefault="00A72FB4" w:rsidP="007A260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0" w:type="dxa"/>
          </w:tcPr>
          <w:p w:rsidR="00A72FB4" w:rsidRPr="00D81874" w:rsidRDefault="00A72FB4" w:rsidP="007A2609">
            <w:pPr>
              <w:spacing w:line="0" w:lineRule="atLeast"/>
              <w:ind w:left="30" w:right="30" w:firstLine="1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Зачетная работа</w:t>
            </w:r>
          </w:p>
        </w:tc>
        <w:tc>
          <w:tcPr>
            <w:tcW w:w="2693" w:type="dxa"/>
          </w:tcPr>
          <w:p w:rsidR="00A72FB4" w:rsidRPr="00D81874" w:rsidRDefault="00A72FB4" w:rsidP="007A2609">
            <w:pPr>
              <w:spacing w:line="0" w:lineRule="atLeast"/>
              <w:ind w:left="30" w:right="30" w:firstLine="14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A72FB4" w:rsidRPr="00D81874" w:rsidRDefault="00A72FB4" w:rsidP="007A2609">
            <w:pPr>
              <w:spacing w:line="0" w:lineRule="atLeast"/>
              <w:ind w:left="30" w:right="30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72FB4" w:rsidRPr="00D81874" w:rsidRDefault="00A72FB4" w:rsidP="00A72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A72FB4" w:rsidRDefault="00A72FB4" w:rsidP="00A72FB4">
      <w:pPr>
        <w:jc w:val="center"/>
        <w:rPr>
          <w:rFonts w:ascii="inherit" w:eastAsia="Times New Roman" w:hAnsi="inherit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44C1" w:rsidRDefault="00F444C1">
      <w:pPr>
        <w:sectPr w:rsidR="00F444C1" w:rsidSect="00632B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301" w:gutter="0"/>
          <w:cols w:space="708"/>
          <w:docGrid w:linePitch="360"/>
        </w:sectPr>
      </w:pPr>
    </w:p>
    <w:p w:rsidR="00975735" w:rsidRPr="00A72FB4" w:rsidRDefault="00975735">
      <w:pPr>
        <w:rPr>
          <w:rFonts w:ascii="Times New Roman" w:hAnsi="Times New Roman" w:cs="Times New Roman"/>
          <w:sz w:val="26"/>
          <w:szCs w:val="26"/>
        </w:rPr>
      </w:pPr>
    </w:p>
    <w:sectPr w:rsidR="00975735" w:rsidRPr="00A72FB4" w:rsidSect="000168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A70" w:rsidRDefault="00D92A70" w:rsidP="00632B29">
      <w:pPr>
        <w:spacing w:after="0" w:line="240" w:lineRule="auto"/>
      </w:pPr>
      <w:r>
        <w:separator/>
      </w:r>
    </w:p>
  </w:endnote>
  <w:endnote w:type="continuationSeparator" w:id="1">
    <w:p w:rsidR="00D92A70" w:rsidRDefault="00D92A70" w:rsidP="0063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29" w:rsidRDefault="00632B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29" w:rsidRDefault="00632B29" w:rsidP="00632B29">
    <w:pPr>
      <w:pStyle w:val="a9"/>
      <w:rPr>
        <w:rFonts w:ascii="Times New Roman" w:hAnsi="Times New Roman"/>
        <w:sz w:val="24"/>
        <w:szCs w:val="24"/>
      </w:rPr>
    </w:pPr>
  </w:p>
  <w:p w:rsidR="00632B29" w:rsidRDefault="00632B29" w:rsidP="00632B29">
    <w:pPr>
      <w:pStyle w:val="a9"/>
      <w:rPr>
        <w:rFonts w:ascii="Times New Roman" w:hAnsi="Times New Roman"/>
        <w:sz w:val="24"/>
        <w:szCs w:val="24"/>
      </w:rPr>
    </w:pPr>
  </w:p>
  <w:p w:rsidR="00632B29" w:rsidRDefault="00632B29" w:rsidP="00632B29">
    <w:pPr>
      <w:pStyle w:val="a9"/>
      <w:rPr>
        <w:rFonts w:ascii="Times New Roman" w:hAnsi="Times New Roman"/>
        <w:sz w:val="24"/>
        <w:szCs w:val="24"/>
      </w:rPr>
    </w:pPr>
  </w:p>
  <w:p w:rsidR="00632B29" w:rsidRDefault="00632B29" w:rsidP="00632B29">
    <w:pPr>
      <w:pStyle w:val="a9"/>
    </w:pPr>
    <w:r w:rsidRPr="00CB67FF">
      <w:rPr>
        <w:rFonts w:ascii="Times New Roman" w:hAnsi="Times New Roman"/>
        <w:sz w:val="24"/>
        <w:szCs w:val="24"/>
      </w:rPr>
      <w:t>МОБУ «Новосергиевская СОШ № 3 им. генерала А.И. Елагина»</w:t>
    </w:r>
  </w:p>
  <w:p w:rsidR="00632B29" w:rsidRDefault="00632B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29" w:rsidRDefault="00632B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A70" w:rsidRDefault="00D92A70" w:rsidP="00632B29">
      <w:pPr>
        <w:spacing w:after="0" w:line="240" w:lineRule="auto"/>
      </w:pPr>
      <w:r>
        <w:separator/>
      </w:r>
    </w:p>
  </w:footnote>
  <w:footnote w:type="continuationSeparator" w:id="1">
    <w:p w:rsidR="00D92A70" w:rsidRDefault="00D92A70" w:rsidP="0063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29" w:rsidRDefault="00632B2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476189" o:spid="_x0000_s4098" type="#_x0000_t136" style="position:absolute;margin-left:0;margin-top:0;width:557.9pt;height:101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29" w:rsidRDefault="00632B2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476190" o:spid="_x0000_s4099" type="#_x0000_t136" style="position:absolute;margin-left:0;margin-top:0;width:557.9pt;height:101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29" w:rsidRDefault="00632B2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476188" o:spid="_x0000_s4097" type="#_x0000_t136" style="position:absolute;margin-left:0;margin-top:0;width:557.9pt;height:101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23C8F0C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208712DD"/>
    <w:multiLevelType w:val="hybridMultilevel"/>
    <w:tmpl w:val="AAF4F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375CE9"/>
    <w:multiLevelType w:val="hybridMultilevel"/>
    <w:tmpl w:val="53EAB50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FqQ0m95LcdQ/pT/7bn/IE+21Ub0=" w:salt="wZAUvEzvagptGrWWSfjRKA==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62A8D"/>
    <w:rsid w:val="000168AF"/>
    <w:rsid w:val="00562A8D"/>
    <w:rsid w:val="00632B29"/>
    <w:rsid w:val="008679CA"/>
    <w:rsid w:val="00975735"/>
    <w:rsid w:val="009867EF"/>
    <w:rsid w:val="00A72FB4"/>
    <w:rsid w:val="00B83324"/>
    <w:rsid w:val="00BD1621"/>
    <w:rsid w:val="00CC3B70"/>
    <w:rsid w:val="00D92A70"/>
    <w:rsid w:val="00E86CFB"/>
    <w:rsid w:val="00F4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2FB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3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2B29"/>
  </w:style>
  <w:style w:type="paragraph" w:styleId="a9">
    <w:name w:val="footer"/>
    <w:basedOn w:val="a"/>
    <w:link w:val="aa"/>
    <w:uiPriority w:val="99"/>
    <w:semiHidden/>
    <w:unhideWhenUsed/>
    <w:rsid w:val="0063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2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kool-collection.edu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3168-7FED-4C8F-95DF-F97EB3E0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Windows User</cp:lastModifiedBy>
  <cp:revision>2</cp:revision>
  <dcterms:created xsi:type="dcterms:W3CDTF">2018-11-13T14:36:00Z</dcterms:created>
  <dcterms:modified xsi:type="dcterms:W3CDTF">2018-11-13T14:36:00Z</dcterms:modified>
</cp:coreProperties>
</file>